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A4" w:rsidRDefault="005B6650" w:rsidP="005B6650">
      <w:pPr>
        <w:jc w:val="center"/>
        <w:rPr>
          <w:rFonts w:ascii="宋体" w:hAnsi="宋体" w:cs="宋体" w:hint="eastAsia"/>
          <w:b/>
          <w:bCs/>
          <w:color w:val="000000"/>
          <w:kern w:val="0"/>
          <w:sz w:val="28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1"/>
        </w:rPr>
        <w:t>学前家庭教育 复习题</w:t>
      </w:r>
    </w:p>
    <w:p w:rsidR="005B6650" w:rsidRDefault="005B6650" w:rsidP="005B6650">
      <w:r>
        <w:rPr>
          <w:rFonts w:hint="eastAsia"/>
        </w:rPr>
        <w:t>一、单选题（每题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5B6650" w:rsidRPr="00A06737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 w:rsidRPr="00A06737">
        <w:rPr>
          <w:rFonts w:ascii="Verdana" w:hAnsi="Verdana" w:cs="宋体" w:hint="eastAsia"/>
          <w:color w:val="000000"/>
          <w:kern w:val="0"/>
          <w:szCs w:val="21"/>
        </w:rPr>
        <w:t>1</w:t>
      </w:r>
      <w:r>
        <w:rPr>
          <w:rFonts w:ascii="Verdana" w:hAnsi="Verdana" w:cs="宋体" w:hint="eastAsia"/>
          <w:color w:val="000000"/>
          <w:kern w:val="0"/>
          <w:szCs w:val="21"/>
        </w:rPr>
        <w:t>．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学前儿童家庭教育的过程是指（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 xml:space="preserve">    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）</w:t>
      </w:r>
    </w:p>
    <w:p w:rsidR="005B6650" w:rsidRPr="00A06737" w:rsidRDefault="005B6650" w:rsidP="005B6650">
      <w:pPr>
        <w:widowControl/>
        <w:shd w:val="clear" w:color="auto" w:fill="FFFFFF"/>
        <w:spacing w:line="360" w:lineRule="atLeast"/>
        <w:ind w:firstLineChars="150" w:firstLine="315"/>
        <w:jc w:val="left"/>
        <w:rPr>
          <w:rFonts w:ascii="Verdana" w:hAnsi="Verdana" w:cs="宋体" w:hint="eastAsia"/>
          <w:color w:val="000000"/>
          <w:kern w:val="0"/>
          <w:szCs w:val="21"/>
        </w:rPr>
      </w:pPr>
      <w:r w:rsidRPr="00A06737">
        <w:rPr>
          <w:rFonts w:ascii="Verdana" w:hAnsi="Verdana" w:cs="宋体" w:hint="eastAsia"/>
          <w:color w:val="000000"/>
          <w:kern w:val="0"/>
          <w:szCs w:val="21"/>
        </w:rPr>
        <w:t>A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．家长对子女的教育过程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 xml:space="preserve">              </w:t>
      </w:r>
      <w:r w:rsidRPr="00A06737">
        <w:rPr>
          <w:rFonts w:ascii="Verdana" w:hAnsi="Verdana" w:cs="宋体"/>
          <w:color w:val="000000"/>
          <w:kern w:val="0"/>
          <w:szCs w:val="21"/>
        </w:rPr>
        <w:t>B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.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家长与学前教育机构教育学前儿童的过程</w:t>
      </w:r>
    </w:p>
    <w:p w:rsidR="005B6650" w:rsidRPr="00A06737" w:rsidRDefault="005B6650" w:rsidP="005B6650">
      <w:pPr>
        <w:widowControl/>
        <w:shd w:val="clear" w:color="auto" w:fill="FFFFFF"/>
        <w:spacing w:line="360" w:lineRule="atLeast"/>
        <w:ind w:firstLineChars="150" w:firstLine="315"/>
        <w:jc w:val="left"/>
        <w:rPr>
          <w:rFonts w:ascii="Verdana" w:hAnsi="Verdana" w:cs="宋体" w:hint="eastAsia"/>
          <w:color w:val="000000"/>
          <w:kern w:val="0"/>
          <w:szCs w:val="21"/>
        </w:rPr>
      </w:pPr>
      <w:r w:rsidRPr="00A06737">
        <w:rPr>
          <w:rFonts w:ascii="Verdana" w:hAnsi="Verdana" w:cs="宋体" w:hint="eastAsia"/>
          <w:color w:val="000000"/>
          <w:kern w:val="0"/>
          <w:szCs w:val="21"/>
        </w:rPr>
        <w:t>C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．家长与子女双向互动的过程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 xml:space="preserve">     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 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D.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家长与</w:t>
      </w:r>
      <w:r>
        <w:rPr>
          <w:rFonts w:ascii="Verdana" w:hAnsi="Verdana" w:cs="宋体" w:hint="eastAsia"/>
          <w:color w:val="000000"/>
          <w:kern w:val="0"/>
          <w:szCs w:val="21"/>
        </w:rPr>
        <w:t>社区</w:t>
      </w:r>
      <w:r w:rsidRPr="00A06737">
        <w:rPr>
          <w:rFonts w:ascii="Verdana" w:hAnsi="Verdana" w:cs="宋体" w:hint="eastAsia"/>
          <w:color w:val="000000"/>
          <w:kern w:val="0"/>
          <w:szCs w:val="21"/>
        </w:rPr>
        <w:t>教育机构教育学前儿童的过程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2. </w:t>
      </w:r>
      <w:r>
        <w:rPr>
          <w:rFonts w:ascii="Verdana" w:hAnsi="Verdana" w:cs="宋体" w:hint="eastAsia"/>
          <w:color w:val="000000"/>
          <w:kern w:val="0"/>
          <w:szCs w:val="21"/>
        </w:rPr>
        <w:t>主干家庭是指（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</w:t>
      </w:r>
      <w:r>
        <w:rPr>
          <w:rFonts w:ascii="Verdana" w:hAnsi="Verdana" w:cs="宋体" w:hint="eastAsia"/>
          <w:color w:val="000000"/>
          <w:kern w:val="0"/>
          <w:szCs w:val="21"/>
        </w:rPr>
        <w:t>）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A</w:t>
      </w:r>
      <w:r>
        <w:rPr>
          <w:rFonts w:ascii="Verdana" w:hAnsi="Verdana" w:cs="宋体" w:hint="eastAsia"/>
          <w:color w:val="000000"/>
          <w:kern w:val="0"/>
          <w:szCs w:val="21"/>
        </w:rPr>
        <w:t>．以中年夫妇为主干，上养老下抚小的家庭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B</w:t>
      </w:r>
      <w:r>
        <w:rPr>
          <w:rFonts w:ascii="Verdana" w:hAnsi="Verdana" w:cs="宋体" w:hint="eastAsia"/>
          <w:color w:val="000000"/>
          <w:kern w:val="0"/>
          <w:szCs w:val="21"/>
        </w:rPr>
        <w:t>．有两代以上，并且由最年长者主持的家庭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C</w:t>
      </w:r>
      <w:r>
        <w:rPr>
          <w:rFonts w:ascii="Verdana" w:hAnsi="Verdana" w:cs="宋体" w:hint="eastAsia"/>
          <w:color w:val="000000"/>
          <w:kern w:val="0"/>
          <w:szCs w:val="21"/>
        </w:rPr>
        <w:t>．有两代人以上并且每一代都只有一对夫妇的家庭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D</w:t>
      </w:r>
      <w:r>
        <w:rPr>
          <w:rFonts w:ascii="Verdana" w:hAnsi="Verdana" w:cs="宋体" w:hint="eastAsia"/>
          <w:color w:val="000000"/>
          <w:kern w:val="0"/>
          <w:szCs w:val="21"/>
        </w:rPr>
        <w:t>．三代同堂的家庭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3. </w:t>
      </w:r>
      <w:r>
        <w:rPr>
          <w:rFonts w:ascii="Verdana" w:hAnsi="Verdana" w:cs="宋体" w:hint="eastAsia"/>
          <w:color w:val="000000"/>
          <w:kern w:val="0"/>
          <w:szCs w:val="21"/>
        </w:rPr>
        <w:t>下列几种说法不正确的一项是（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</w:t>
      </w:r>
      <w:r>
        <w:rPr>
          <w:rFonts w:ascii="Verdana" w:hAnsi="Verdana" w:cs="宋体" w:hint="eastAsia"/>
          <w:color w:val="000000"/>
          <w:kern w:val="0"/>
          <w:szCs w:val="21"/>
        </w:rPr>
        <w:t>）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A</w:t>
      </w:r>
      <w:r>
        <w:rPr>
          <w:rFonts w:ascii="Verdana" w:hAnsi="Verdana" w:cs="宋体" w:hint="eastAsia"/>
          <w:color w:val="000000"/>
          <w:kern w:val="0"/>
          <w:szCs w:val="21"/>
        </w:rPr>
        <w:t>．家庭教育是一种非正规的教育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B</w:t>
      </w:r>
      <w:r>
        <w:rPr>
          <w:rFonts w:ascii="Verdana" w:hAnsi="Verdana" w:cs="宋体" w:hint="eastAsia"/>
          <w:color w:val="000000"/>
          <w:kern w:val="0"/>
          <w:szCs w:val="21"/>
        </w:rPr>
        <w:t>．家庭教育是一种包罗万象的教育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C.</w:t>
      </w:r>
      <w:r w:rsidRPr="00420D54">
        <w:rPr>
          <w:rFonts w:ascii="Verdana" w:hAnsi="Verdana" w:cs="宋体" w:hint="eastAsia"/>
          <w:color w:val="000000"/>
          <w:kern w:val="0"/>
          <w:szCs w:val="21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</w:rPr>
        <w:t>家庭教育没有一定的培养目标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D.</w:t>
      </w:r>
      <w:r w:rsidRPr="00420D54">
        <w:rPr>
          <w:rFonts w:ascii="Verdana" w:hAnsi="Verdana" w:cs="宋体" w:hint="eastAsia"/>
          <w:color w:val="000000"/>
          <w:kern w:val="0"/>
          <w:szCs w:val="21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</w:rPr>
        <w:t>家庭教育没有特定的教学计划和方法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4.</w:t>
      </w:r>
      <w:r>
        <w:rPr>
          <w:rFonts w:ascii="Verdana" w:hAnsi="Verdana" w:cs="宋体" w:hint="eastAsia"/>
          <w:color w:val="000000"/>
          <w:kern w:val="0"/>
          <w:szCs w:val="21"/>
        </w:rPr>
        <w:t>通常情况下，家庭中对孩子发展起决定作用的外部因素是（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</w:t>
      </w:r>
      <w:r>
        <w:rPr>
          <w:rFonts w:ascii="Verdana" w:hAnsi="Verdana" w:cs="宋体" w:hint="eastAsia"/>
          <w:color w:val="000000"/>
          <w:kern w:val="0"/>
          <w:szCs w:val="21"/>
        </w:rPr>
        <w:t>）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A</w:t>
      </w:r>
      <w:r>
        <w:rPr>
          <w:rFonts w:ascii="Verdana" w:hAnsi="Verdana" w:cs="宋体" w:hint="eastAsia"/>
          <w:color w:val="000000"/>
          <w:kern w:val="0"/>
          <w:szCs w:val="21"/>
        </w:rPr>
        <w:t>．家庭经济条件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           B.</w:t>
      </w:r>
      <w:r>
        <w:rPr>
          <w:rFonts w:ascii="Verdana" w:hAnsi="Verdana" w:cs="宋体" w:hint="eastAsia"/>
          <w:color w:val="000000"/>
          <w:kern w:val="0"/>
          <w:szCs w:val="21"/>
        </w:rPr>
        <w:t>父母学历水平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C</w:t>
      </w:r>
      <w:r>
        <w:rPr>
          <w:rFonts w:ascii="Verdana" w:hAnsi="Verdana" w:cs="宋体" w:hint="eastAsia"/>
          <w:color w:val="000000"/>
          <w:kern w:val="0"/>
          <w:szCs w:val="21"/>
        </w:rPr>
        <w:t>．家庭精神环境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           D.</w:t>
      </w:r>
      <w:r>
        <w:rPr>
          <w:rFonts w:ascii="Verdana" w:hAnsi="Verdana" w:cs="宋体" w:hint="eastAsia"/>
          <w:color w:val="000000"/>
          <w:kern w:val="0"/>
          <w:szCs w:val="21"/>
        </w:rPr>
        <w:t>父母对孩子的期望水平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5.</w:t>
      </w:r>
      <w:r>
        <w:rPr>
          <w:rFonts w:ascii="Verdana" w:hAnsi="Verdana" w:cs="宋体" w:hint="eastAsia"/>
          <w:color w:val="000000"/>
          <w:kern w:val="0"/>
          <w:szCs w:val="21"/>
        </w:rPr>
        <w:t>家长在预先设计好的情景中对所要评价的孩子的某种行为加以诱导，并进行观察、记录与分析的方法，称为（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 </w:t>
      </w:r>
      <w:r>
        <w:rPr>
          <w:rFonts w:ascii="Verdana" w:hAnsi="Verdana" w:cs="宋体" w:hint="eastAsia"/>
          <w:color w:val="000000"/>
          <w:kern w:val="0"/>
          <w:szCs w:val="21"/>
        </w:rPr>
        <w:t>）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A</w:t>
      </w:r>
      <w:r>
        <w:rPr>
          <w:rFonts w:ascii="Verdana" w:hAnsi="Verdana" w:cs="宋体" w:hint="eastAsia"/>
          <w:color w:val="000000"/>
          <w:kern w:val="0"/>
          <w:szCs w:val="21"/>
        </w:rPr>
        <w:t>．行为测验法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             B.</w:t>
      </w:r>
      <w:r>
        <w:rPr>
          <w:rFonts w:ascii="Verdana" w:hAnsi="Verdana" w:cs="宋体" w:hint="eastAsia"/>
          <w:color w:val="000000"/>
          <w:kern w:val="0"/>
          <w:szCs w:val="21"/>
        </w:rPr>
        <w:t>情境测验法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  C. </w:t>
      </w:r>
      <w:r>
        <w:rPr>
          <w:rFonts w:ascii="Verdana" w:hAnsi="Verdana" w:cs="宋体" w:hint="eastAsia"/>
          <w:color w:val="000000"/>
          <w:kern w:val="0"/>
          <w:szCs w:val="21"/>
        </w:rPr>
        <w:t>戏剧测验法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                D.</w:t>
      </w:r>
      <w:r>
        <w:rPr>
          <w:rFonts w:ascii="Verdana" w:hAnsi="Verdana" w:cs="宋体" w:hint="eastAsia"/>
          <w:color w:val="000000"/>
          <w:kern w:val="0"/>
          <w:szCs w:val="21"/>
        </w:rPr>
        <w:t>模拟表演测验法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二、填空题（每空</w:t>
      </w:r>
      <w:r>
        <w:rPr>
          <w:rFonts w:ascii="Verdana" w:hAnsi="Verdana" w:cs="宋体" w:hint="eastAsia"/>
          <w:color w:val="000000"/>
          <w:kern w:val="0"/>
          <w:szCs w:val="21"/>
        </w:rPr>
        <w:t>2</w:t>
      </w:r>
      <w:r>
        <w:rPr>
          <w:rFonts w:ascii="Verdana" w:hAnsi="Verdana" w:cs="宋体" w:hint="eastAsia"/>
          <w:color w:val="000000"/>
          <w:kern w:val="0"/>
          <w:szCs w:val="21"/>
        </w:rPr>
        <w:t>分，共</w:t>
      </w:r>
      <w:r>
        <w:rPr>
          <w:rFonts w:ascii="Verdana" w:hAnsi="Verdana" w:cs="宋体" w:hint="eastAsia"/>
          <w:color w:val="000000"/>
          <w:kern w:val="0"/>
          <w:szCs w:val="21"/>
        </w:rPr>
        <w:t>20</w:t>
      </w:r>
      <w:r>
        <w:rPr>
          <w:rFonts w:ascii="Verdana" w:hAnsi="Verdana" w:cs="宋体" w:hint="eastAsia"/>
          <w:color w:val="000000"/>
          <w:kern w:val="0"/>
          <w:szCs w:val="21"/>
        </w:rPr>
        <w:t>分</w:t>
      </w:r>
      <w:r>
        <w:rPr>
          <w:rFonts w:ascii="Verdana" w:hAnsi="Verdana" w:cs="宋体" w:hint="eastAsia"/>
          <w:color w:val="000000"/>
          <w:kern w:val="0"/>
          <w:szCs w:val="21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</w:rPr>
        <w:t>）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1.</w:t>
      </w:r>
      <w:r>
        <w:rPr>
          <w:rFonts w:ascii="Verdana" w:hAnsi="Verdana" w:cs="宋体" w:hint="eastAsia"/>
          <w:color w:val="000000"/>
          <w:kern w:val="0"/>
          <w:szCs w:val="21"/>
        </w:rPr>
        <w:t>联合国颁布了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，是为了保护儿童的合法权益，我国也颁布了《婚姻法》、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《义务教育法》、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等有关法律条文，对儿童权益进行保护。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2.</w:t>
      </w:r>
      <w:r>
        <w:rPr>
          <w:rFonts w:ascii="Verdana" w:hAnsi="Verdana" w:cs="宋体" w:hint="eastAsia"/>
          <w:color w:val="000000"/>
          <w:kern w:val="0"/>
          <w:szCs w:val="21"/>
        </w:rPr>
        <w:t>家庭精神环境包括家庭成员之间的关系，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、家长的素养等方面。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3.</w:t>
      </w:r>
      <w:r>
        <w:rPr>
          <w:rFonts w:ascii="Verdana" w:hAnsi="Verdana" w:cs="宋体" w:hint="eastAsia"/>
          <w:color w:val="000000"/>
          <w:kern w:val="0"/>
          <w:szCs w:val="21"/>
        </w:rPr>
        <w:t>学前儿童家长的人才观主要体现在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  <w:r>
        <w:rPr>
          <w:rFonts w:ascii="Verdana" w:hAnsi="Verdana" w:cs="宋体" w:hint="eastAsia"/>
          <w:color w:val="000000"/>
          <w:kern w:val="0"/>
          <w:szCs w:val="21"/>
        </w:rPr>
        <w:lastRenderedPageBreak/>
        <w:t>4.</w:t>
      </w:r>
      <w:r>
        <w:rPr>
          <w:rFonts w:ascii="Verdana" w:hAnsi="Verdana" w:cs="宋体" w:hint="eastAsia"/>
          <w:color w:val="000000"/>
          <w:kern w:val="0"/>
          <w:szCs w:val="21"/>
        </w:rPr>
        <w:t>孩子的精神需要一般包括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5</w:t>
      </w:r>
      <w:r>
        <w:rPr>
          <w:rFonts w:ascii="Verdana" w:hAnsi="Verdana" w:cs="宋体" w:hint="eastAsia"/>
          <w:color w:val="000000"/>
          <w:kern w:val="0"/>
          <w:szCs w:val="21"/>
        </w:rPr>
        <w:t>．学前儿童家长对孩子提出的要求既不能过高，也不能过低，必须适合孩子的年龄和能力，这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体现了对儿童非期望行为管教的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原则。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6.</w:t>
      </w:r>
      <w:r>
        <w:rPr>
          <w:rFonts w:ascii="Verdana" w:hAnsi="Verdana" w:cs="宋体" w:hint="eastAsia"/>
          <w:color w:val="000000"/>
          <w:kern w:val="0"/>
          <w:szCs w:val="21"/>
        </w:rPr>
        <w:t>家庭教育指导的常用形式有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</w:p>
    <w:p w:rsidR="005B6650" w:rsidRPr="000A641A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Pr="000A641A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Pr="00480C84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7.</w:t>
      </w:r>
      <w:r>
        <w:rPr>
          <w:rFonts w:ascii="Verdana" w:hAnsi="Verdana" w:cs="宋体" w:hint="eastAsia"/>
          <w:color w:val="000000"/>
          <w:kern w:val="0"/>
          <w:szCs w:val="21"/>
        </w:rPr>
        <w:t>埃里克森认为，乳婴儿期最主要的社会心理发展任务是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8.</w:t>
      </w:r>
      <w:r>
        <w:rPr>
          <w:rFonts w:ascii="Verdana" w:hAnsi="Verdana" w:cs="宋体" w:hint="eastAsia"/>
          <w:color w:val="000000"/>
          <w:kern w:val="0"/>
          <w:szCs w:val="21"/>
        </w:rPr>
        <w:t>孩子的精神需要一般包括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、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  <w:u w:val="single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9</w:t>
      </w:r>
      <w:r>
        <w:rPr>
          <w:rFonts w:ascii="Verdana" w:hAnsi="Verdana" w:cs="宋体" w:hint="eastAsia"/>
          <w:color w:val="000000"/>
          <w:kern w:val="0"/>
          <w:szCs w:val="21"/>
        </w:rPr>
        <w:t>．学前儿童家长对孩子提出的要求既不能过高，也不能过低，必须适合孩子的年龄和能力，这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体现了对儿童非期望行为管教的</w:t>
      </w:r>
      <w:r>
        <w:rPr>
          <w:rFonts w:ascii="Verdana" w:hAnsi="Verdana" w:cs="宋体" w:hint="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ascii="Verdana" w:hAnsi="Verdana" w:cs="宋体" w:hint="eastAsia"/>
          <w:color w:val="000000"/>
          <w:kern w:val="0"/>
          <w:szCs w:val="21"/>
        </w:rPr>
        <w:t>原则。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 xml:space="preserve"> 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三、简答题（每题</w:t>
      </w:r>
      <w:r>
        <w:rPr>
          <w:rFonts w:ascii="Verdana" w:hAnsi="Verdana" w:cs="宋体" w:hint="eastAsia"/>
          <w:color w:val="000000"/>
          <w:kern w:val="0"/>
          <w:szCs w:val="21"/>
        </w:rPr>
        <w:t>15</w:t>
      </w:r>
      <w:r>
        <w:rPr>
          <w:rFonts w:ascii="Verdana" w:hAnsi="Verdana" w:cs="宋体" w:hint="eastAsia"/>
          <w:color w:val="000000"/>
          <w:kern w:val="0"/>
          <w:szCs w:val="21"/>
        </w:rPr>
        <w:t>分，共</w:t>
      </w:r>
      <w:r>
        <w:rPr>
          <w:rFonts w:ascii="Verdana" w:hAnsi="Verdana" w:cs="宋体" w:hint="eastAsia"/>
          <w:color w:val="000000"/>
          <w:kern w:val="0"/>
          <w:szCs w:val="21"/>
        </w:rPr>
        <w:t>45</w:t>
      </w:r>
      <w:r>
        <w:rPr>
          <w:rFonts w:ascii="Verdana" w:hAnsi="Verdana" w:cs="宋体" w:hint="eastAsia"/>
          <w:color w:val="000000"/>
          <w:kern w:val="0"/>
          <w:szCs w:val="21"/>
        </w:rPr>
        <w:t>分）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1.</w:t>
      </w:r>
      <w:r>
        <w:rPr>
          <w:rFonts w:ascii="Verdana" w:hAnsi="Verdana" w:cs="宋体" w:hint="eastAsia"/>
          <w:color w:val="000000"/>
          <w:kern w:val="0"/>
          <w:szCs w:val="21"/>
        </w:rPr>
        <w:t>家庭教育的本质。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2.</w:t>
      </w:r>
      <w:r>
        <w:rPr>
          <w:rFonts w:ascii="Verdana" w:hAnsi="Verdana" w:cs="宋体" w:hint="eastAsia"/>
          <w:color w:val="000000"/>
          <w:kern w:val="0"/>
          <w:szCs w:val="21"/>
        </w:rPr>
        <w:t>学前儿童家庭教育的局限性。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3.</w:t>
      </w:r>
      <w:r>
        <w:rPr>
          <w:rFonts w:ascii="Verdana" w:hAnsi="Verdana" w:cs="宋体" w:hint="eastAsia"/>
          <w:color w:val="000000"/>
          <w:kern w:val="0"/>
          <w:szCs w:val="21"/>
        </w:rPr>
        <w:t>学前儿童家庭教育的原则。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4.</w:t>
      </w:r>
      <w:r>
        <w:rPr>
          <w:rFonts w:ascii="Verdana" w:hAnsi="Verdana" w:cs="宋体" w:hint="eastAsia"/>
          <w:color w:val="000000"/>
          <w:kern w:val="0"/>
          <w:szCs w:val="21"/>
        </w:rPr>
        <w:t>家庭的本质。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5.</w:t>
      </w:r>
      <w:r>
        <w:rPr>
          <w:rFonts w:ascii="Verdana" w:hAnsi="Verdana" w:cs="宋体" w:hint="eastAsia"/>
          <w:color w:val="000000"/>
          <w:kern w:val="0"/>
          <w:szCs w:val="21"/>
        </w:rPr>
        <w:t>简述家庭教育中的指导性原则。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6.</w:t>
      </w:r>
      <w:r>
        <w:rPr>
          <w:rFonts w:ascii="Verdana" w:hAnsi="Verdana" w:cs="宋体" w:hint="eastAsia"/>
          <w:color w:val="000000"/>
          <w:kern w:val="0"/>
          <w:szCs w:val="21"/>
        </w:rPr>
        <w:t>学前儿童家庭教育的原则。</w:t>
      </w:r>
    </w:p>
    <w:p w:rsidR="005B6650" w:rsidRDefault="005B6650" w:rsidP="005B6650">
      <w:pPr>
        <w:widowControl/>
        <w:shd w:val="clear" w:color="auto" w:fill="FFFFFF"/>
        <w:spacing w:line="360" w:lineRule="atLeast"/>
        <w:jc w:val="left"/>
        <w:rPr>
          <w:rFonts w:ascii="Verdana" w:hAnsi="Verdana" w:cs="宋体" w:hint="eastAsia"/>
          <w:color w:val="000000"/>
          <w:kern w:val="0"/>
          <w:szCs w:val="21"/>
        </w:rPr>
      </w:pPr>
    </w:p>
    <w:p w:rsidR="005B6650" w:rsidRDefault="005B6650" w:rsidP="005B6650"/>
    <w:sectPr w:rsidR="005B6650" w:rsidSect="00DB6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650"/>
    <w:rsid w:val="00401EB5"/>
    <w:rsid w:val="005B6650"/>
    <w:rsid w:val="00D00ED8"/>
    <w:rsid w:val="00DB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2018-11-21T07:06:00Z</dcterms:created>
  <dcterms:modified xsi:type="dcterms:W3CDTF">2018-11-21T07:09:00Z</dcterms:modified>
</cp:coreProperties>
</file>